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20"/>
        <w:jc w:val="center"/>
      </w:pPr>
    </w:p>
    <w:p>
      <w:pPr>
        <w:pStyle w:val="2"/>
        <w:ind w:left="0" w:leftChars="0" w:firstLine="0" w:firstLineChars="0"/>
        <w:rPr>
          <w:b/>
          <w:bCs/>
        </w:rPr>
      </w:pPr>
      <w:r>
        <w:rPr>
          <w:rFonts w:hint="eastAsia"/>
          <w:b/>
          <w:bCs/>
        </w:rPr>
        <w:t>附件：</w:t>
      </w:r>
    </w:p>
    <w:p>
      <w:pPr>
        <w:pStyle w:val="4"/>
        <w:ind w:firstLine="420"/>
        <w:jc w:val="center"/>
      </w:pPr>
      <w:r>
        <w:drawing>
          <wp:inline distT="0" distB="0" distL="114300" distR="114300">
            <wp:extent cx="2124075" cy="770255"/>
            <wp:effectExtent l="0" t="0" r="0" b="0"/>
            <wp:docPr id="6" name="图片 1" descr="TIM图片2018020510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TIM图片2018020510182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559" cy="77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6" w:firstLineChars="2"/>
        <w:jc w:val="center"/>
        <w:rPr>
          <w:b/>
          <w:bCs/>
          <w:color w:val="C00000"/>
          <w:sz w:val="28"/>
          <w:szCs w:val="28"/>
        </w:rPr>
      </w:pPr>
      <w:bookmarkStart w:id="0" w:name="_Hlk114508963"/>
      <w:r>
        <w:rPr>
          <w:rFonts w:hint="eastAsia"/>
          <w:b/>
          <w:bCs/>
          <w:color w:val="C00000"/>
          <w:sz w:val="28"/>
          <w:szCs w:val="28"/>
        </w:rPr>
        <w:t>广州风标助力在线实验教学落地</w:t>
      </w:r>
      <w:bookmarkEnd w:id="0"/>
    </w:p>
    <w:p>
      <w:pPr>
        <w:shd w:val="clear" w:color="auto" w:fill="FFFFFF" w:themeFill="background1"/>
        <w:rPr>
          <w:sz w:val="24"/>
          <w:szCs w:val="32"/>
        </w:rPr>
      </w:pPr>
      <w:bookmarkStart w:id="1" w:name="_GoBack"/>
      <w:bookmarkEnd w:id="1"/>
    </w:p>
    <w:p>
      <w:pPr>
        <w:shd w:val="clear" w:color="auto" w:fill="FFFFFF" w:themeFill="background1"/>
        <w:rPr>
          <w:sz w:val="24"/>
          <w:szCs w:val="32"/>
        </w:rPr>
      </w:pPr>
    </w:p>
    <w:tbl>
      <w:tblPr>
        <w:tblStyle w:val="12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6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89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Style w:val="14"/>
                <w:rFonts w:asciiTheme="minorEastAsia" w:hAnsiTheme="minor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  <w:sz w:val="32"/>
                <w:szCs w:val="32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  <w:t>学校院系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8"/>
                <w:szCs w:val="28"/>
              </w:rPr>
              <w:t>使用人数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cs="Arial" w:asciiTheme="minorEastAsia" w:hAnsiTheme="minorEastAsia"/>
                <w:b/>
                <w:color w:val="000000"/>
                <w:sz w:val="28"/>
                <w:szCs w:val="28"/>
              </w:rPr>
              <w:t>建议反馈</w:t>
            </w:r>
          </w:p>
        </w:tc>
        <w:tc>
          <w:tcPr>
            <w:tcW w:w="6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exact"/>
          <w:jc w:val="center"/>
        </w:trPr>
        <w:tc>
          <w:tcPr>
            <w:tcW w:w="89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1"/>
              <w:widowControl/>
              <w:spacing w:line="360" w:lineRule="auto"/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欢迎有相关教学需求或具备条件的院校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主课老师来申请使用。</w:t>
            </w:r>
          </w:p>
          <w:p>
            <w:pPr>
              <w:pStyle w:val="21"/>
              <w:widowControl/>
              <w:spacing w:line="360" w:lineRule="auto"/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21"/>
              <w:widowControl/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8"/>
                <w:shd w:val="clear" w:color="auto" w:fill="FFFFFF"/>
              </w:rPr>
              <w:t>联系方式：</w:t>
            </w:r>
          </w:p>
          <w:p>
            <w:pPr>
              <w:pStyle w:val="11"/>
              <w:widowControl/>
              <w:shd w:val="clear" w:color="auto" w:fill="FFFFFF"/>
              <w:spacing w:line="360" w:lineRule="auto"/>
              <w:ind w:firstLine="512" w:firstLineChars="200"/>
              <w:rPr>
                <w:rFonts w:ascii="宋体" w:hAnsi="宋体"/>
                <w:color w:val="000000"/>
                <w:spacing w:val="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pacing w:val="8"/>
                <w:shd w:val="clear" w:color="auto" w:fill="FFFFFF"/>
              </w:rPr>
              <w:t>电话：张老师 020-86003016-844    13424007851</w:t>
            </w:r>
          </w:p>
          <w:p>
            <w:pPr>
              <w:pStyle w:val="11"/>
              <w:widowControl/>
              <w:shd w:val="clear" w:color="auto" w:fill="FFFFFF"/>
              <w:spacing w:line="360" w:lineRule="auto"/>
              <w:ind w:firstLine="512" w:firstLineChars="200"/>
              <w:rPr>
                <w:rFonts w:ascii="宋体" w:hAnsi="宋体"/>
                <w:color w:val="000000"/>
                <w:spacing w:val="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pacing w:val="8"/>
                <w:shd w:val="clear" w:color="auto" w:fill="FFFFFF"/>
              </w:rPr>
              <w:t>邮件：zhangl@fengbiaoedu.com</w:t>
            </w:r>
          </w:p>
        </w:tc>
      </w:tr>
    </w:tbl>
    <w:p/>
    <w:p>
      <w:pPr>
        <w:pStyle w:val="2"/>
        <w:ind w:left="0" w:leftChars="0" w:firstLine="0" w:firstLineChars="0"/>
        <w:rPr>
          <w:rFonts w:hint="eastAsia"/>
        </w:rPr>
      </w:pPr>
    </w:p>
    <w:sectPr>
      <w:pgSz w:w="11906" w:h="16838"/>
      <w:pgMar w:top="1440" w:right="17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5YTI0MWQ0ZTMxZjc1Yzc4OGY3NWE1ZGEyYjdjMDUifQ=="/>
  </w:docVars>
  <w:rsids>
    <w:rsidRoot w:val="00A11987"/>
    <w:rsid w:val="00107416"/>
    <w:rsid w:val="0017633F"/>
    <w:rsid w:val="001A6432"/>
    <w:rsid w:val="001E5744"/>
    <w:rsid w:val="00240953"/>
    <w:rsid w:val="00262890"/>
    <w:rsid w:val="002750F9"/>
    <w:rsid w:val="00293207"/>
    <w:rsid w:val="004A0722"/>
    <w:rsid w:val="004F54CF"/>
    <w:rsid w:val="006918E2"/>
    <w:rsid w:val="008E5B1C"/>
    <w:rsid w:val="009022AE"/>
    <w:rsid w:val="009254C8"/>
    <w:rsid w:val="009F18DC"/>
    <w:rsid w:val="00A11987"/>
    <w:rsid w:val="00A37032"/>
    <w:rsid w:val="00A83E17"/>
    <w:rsid w:val="00B96B7F"/>
    <w:rsid w:val="00C162A5"/>
    <w:rsid w:val="00E16966"/>
    <w:rsid w:val="00E237FE"/>
    <w:rsid w:val="00E65661"/>
    <w:rsid w:val="00E84F80"/>
    <w:rsid w:val="00E872C7"/>
    <w:rsid w:val="00ED4D25"/>
    <w:rsid w:val="00EF6954"/>
    <w:rsid w:val="00F13179"/>
    <w:rsid w:val="00F7314D"/>
    <w:rsid w:val="00FB2348"/>
    <w:rsid w:val="05F77F01"/>
    <w:rsid w:val="09E143AD"/>
    <w:rsid w:val="09F420C8"/>
    <w:rsid w:val="0B0D419B"/>
    <w:rsid w:val="0C872999"/>
    <w:rsid w:val="109F11F3"/>
    <w:rsid w:val="16354265"/>
    <w:rsid w:val="16A45921"/>
    <w:rsid w:val="188D4FD5"/>
    <w:rsid w:val="18923316"/>
    <w:rsid w:val="18E30333"/>
    <w:rsid w:val="1B7645AC"/>
    <w:rsid w:val="1C89433B"/>
    <w:rsid w:val="1D213407"/>
    <w:rsid w:val="1DAB07BE"/>
    <w:rsid w:val="1E7078C2"/>
    <w:rsid w:val="1E841E48"/>
    <w:rsid w:val="22B265B3"/>
    <w:rsid w:val="291D448F"/>
    <w:rsid w:val="2BAF02F2"/>
    <w:rsid w:val="2C1B15BB"/>
    <w:rsid w:val="2C1E4FAC"/>
    <w:rsid w:val="2CE249DC"/>
    <w:rsid w:val="2F8D159A"/>
    <w:rsid w:val="30C35CA4"/>
    <w:rsid w:val="324B188D"/>
    <w:rsid w:val="33A24926"/>
    <w:rsid w:val="36914F2E"/>
    <w:rsid w:val="3C742278"/>
    <w:rsid w:val="3DE8167E"/>
    <w:rsid w:val="406C2770"/>
    <w:rsid w:val="43371B4C"/>
    <w:rsid w:val="44C93F91"/>
    <w:rsid w:val="497051F3"/>
    <w:rsid w:val="499455DD"/>
    <w:rsid w:val="49D51626"/>
    <w:rsid w:val="4AA94F0D"/>
    <w:rsid w:val="4AB11202"/>
    <w:rsid w:val="4C543BC2"/>
    <w:rsid w:val="4DCA54CB"/>
    <w:rsid w:val="4F4C2391"/>
    <w:rsid w:val="4FA40E21"/>
    <w:rsid w:val="52655FE7"/>
    <w:rsid w:val="538C33A3"/>
    <w:rsid w:val="55741834"/>
    <w:rsid w:val="5CE30354"/>
    <w:rsid w:val="5FA54EBA"/>
    <w:rsid w:val="62196318"/>
    <w:rsid w:val="6323404A"/>
    <w:rsid w:val="640128C8"/>
    <w:rsid w:val="65B22AF2"/>
    <w:rsid w:val="6794554D"/>
    <w:rsid w:val="67D15CB0"/>
    <w:rsid w:val="682632F5"/>
    <w:rsid w:val="6AF028BD"/>
    <w:rsid w:val="6B700BE4"/>
    <w:rsid w:val="6BC50B69"/>
    <w:rsid w:val="6E3B5DBF"/>
    <w:rsid w:val="6E3E53C2"/>
    <w:rsid w:val="6F0A5361"/>
    <w:rsid w:val="719504BC"/>
    <w:rsid w:val="71DB099C"/>
    <w:rsid w:val="77E63287"/>
    <w:rsid w:val="788A4547"/>
    <w:rsid w:val="7B3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7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cs="Calibri"/>
      <w:szCs w:val="22"/>
    </w:rPr>
  </w:style>
  <w:style w:type="paragraph" w:styleId="3">
    <w:name w:val="Body Text Indent"/>
    <w:basedOn w:val="1"/>
    <w:link w:val="19"/>
    <w:unhideWhenUsed/>
    <w:qFormat/>
    <w:uiPriority w:val="99"/>
    <w:pPr>
      <w:spacing w:after="120"/>
      <w:ind w:left="420" w:leftChars="200"/>
    </w:p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批注框文本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正文文本缩进 字符"/>
    <w:basedOn w:val="13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标题 1 字符"/>
    <w:basedOn w:val="13"/>
    <w:link w:val="4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paragraph" w:customStyle="1" w:styleId="21">
    <w:name w:val="正文首行缩进 21"/>
    <w:basedOn w:val="3"/>
    <w:semiHidden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2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153</Characters>
  <Lines>9</Lines>
  <Paragraphs>2</Paragraphs>
  <TotalTime>0</TotalTime>
  <ScaleCrop>false</ScaleCrop>
  <LinksUpToDate>false</LinksUpToDate>
  <CharactersWithSpaces>166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2022-09-19T11:26:00Z</dcterms:created>
  <dc:creator>Administrator.ZHANGML</dc:creator>
  <cp:lastModifiedBy>Gladys</cp:lastModifiedBy>
  <dcterms:modified xsi:type="dcterms:W3CDTF">2022-09-20T07:43:48Z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B4BC05F7C9DB489DA3DF7BDF52556714</vt:lpwstr>
  </property>
</Properties>
</file>